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318E2" w14:textId="41EF9597" w:rsidR="00B4322B" w:rsidRPr="00D853B9" w:rsidRDefault="00B4322B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bookmarkStart w:id="0" w:name="_Hlk143591945"/>
      <w:r w:rsidRPr="00D853B9">
        <w:rPr>
          <w:noProof/>
          <w:color w:val="224B5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DEE1345" wp14:editId="31FBA9AF">
                <wp:simplePos x="0" y="0"/>
                <wp:positionH relativeFrom="column">
                  <wp:posOffset>-1270</wp:posOffset>
                </wp:positionH>
                <wp:positionV relativeFrom="paragraph">
                  <wp:posOffset>1887220</wp:posOffset>
                </wp:positionV>
                <wp:extent cx="6101080" cy="1513205"/>
                <wp:effectExtent l="0" t="0" r="0" b="0"/>
                <wp:wrapTopAndBottom/>
                <wp:docPr id="221370867" name="Tekstfel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1080" cy="15132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D4516BA" w14:textId="11991402" w:rsidR="00B4322B" w:rsidRPr="00E358C1" w:rsidRDefault="00E71E65" w:rsidP="00B4322B">
                            <w:pPr>
                              <w:spacing w:after="0" w:line="276" w:lineRule="auto"/>
                              <w:rPr>
                                <w:rFonts w:ascii="Work Sans Medium" w:eastAsia="Calibri" w:hAnsi="Work Sans Medium" w:cs="Calibri"/>
                                <w:color w:val="224B5A"/>
                                <w:sz w:val="22"/>
                              </w:rPr>
                            </w:pPr>
                            <w:r w:rsidRPr="00E71E65">
                              <w:rPr>
                                <w:rFonts w:ascii="Work Sans Medium" w:hAnsi="Work Sans Medium" w:cs="Calibri"/>
                                <w:b/>
                                <w:bCs/>
                                <w:color w:val="224B5A"/>
                                <w:sz w:val="22"/>
                              </w:rPr>
                              <w:t>Svampe er et muligt alternativ til mere klimabelastende fødevarer. I dette forløb skal eleverne gro østershat i et svampekit af eget design med substrat af genbrugsmaterialer og på baggrund af indsamlet viden om svampe og deres vækstbetingelser. Kittet skal kunne bruges hjemme i den almindelige husholdning.</w:t>
                            </w:r>
                          </w:p>
                          <w:p w14:paraId="3E85B96F" w14:textId="77777777" w:rsidR="00B4322B" w:rsidRDefault="00B4322B" w:rsidP="00B4322B"/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EE1345" id="_x0000_t202" coordsize="21600,21600" o:spt="202" path="m,l,21600r21600,l21600,xe">
                <v:stroke joinstyle="miter"/>
                <v:path gradientshapeok="t" o:connecttype="rect"/>
              </v:shapetype>
              <v:shape id="Tekstfelt 1" o:spid="_x0000_s1026" type="#_x0000_t202" style="position:absolute;margin-left:-.1pt;margin-top:148.6pt;width:480.4pt;height:119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" fillcolor="white [3201]" stroked="f" strokeweight=".5pt">
                <v:textbox inset="0,,0">
                  <w:txbxContent>
                    <w:p w14:paraId="5D4516BA" w14:textId="11991402" w:rsidR="00B4322B" w:rsidRPr="00E358C1" w:rsidRDefault="00E71E65" w:rsidP="00B4322B">
                      <w:pPr>
                        <w:spacing w:after="0" w:line="276" w:lineRule="auto"/>
                        <w:rPr>
                          <w:rFonts w:ascii="Work Sans Medium" w:eastAsia="Calibri" w:hAnsi="Work Sans Medium" w:cs="Calibri"/>
                          <w:color w:val="224B5A"/>
                          <w:sz w:val="22"/>
                        </w:rPr>
                      </w:pPr>
                      <w:r w:rsidRPr="00E71E65">
                        <w:rPr>
                          <w:rFonts w:ascii="Work Sans Medium" w:hAnsi="Work Sans Medium" w:cs="Calibri"/>
                          <w:b/>
                          <w:bCs/>
                          <w:color w:val="224B5A"/>
                          <w:sz w:val="22"/>
                        </w:rPr>
                        <w:t>Svampe er et muligt alternativ til mere klimabelastende fødevarer. I dette forløb skal eleverne gro østershat i et svampekit af eget design med substrat af genbrugsmaterialer og på baggrund af indsamlet viden om svampe og deres vækstbetingelser. Kittet skal kunne bruges hjemme i den almindelige husholdning.</w:t>
                      </w:r>
                    </w:p>
                    <w:p w14:paraId="3E85B96F" w14:textId="77777777" w:rsidR="00B4322B" w:rsidRDefault="00B4322B" w:rsidP="00B4322B"/>
                  </w:txbxContent>
                </v:textbox>
                <w10:wrap type="topAndBottom"/>
              </v:shape>
            </w:pict>
          </mc:Fallback>
        </mc:AlternateConten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Desi</w:t>
      </w:r>
      <w:r w:rsidR="00D853B9" w:rsidRPr="00F60B28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g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n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DIT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EGET</w:t>
      </w:r>
      <w:r w:rsidR="00D853B9"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S</w:t>
      </w:r>
      <w:r w:rsidR="00E71E65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vampekit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002C96">
        <w:tc>
          <w:tcPr>
            <w:tcW w:w="9498" w:type="dxa"/>
            <w:shd w:val="clear" w:color="auto" w:fill="224B5A"/>
          </w:tcPr>
          <w:p w14:paraId="387E6467" w14:textId="4AE3C42C" w:rsidR="00B4322B" w:rsidRPr="00B4322B" w:rsidRDefault="00E71E65" w:rsidP="00002C96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E71E65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Et engineering-forløb til biologi B                                                </w:t>
            </w:r>
            <w:r w:rsidR="006C249B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</w:t>
            </w:r>
            <w:r w:rsidRPr="00E71E65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L</w:t>
            </w:r>
            <w:r w:rsidR="006C249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ektionsplan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p w14:paraId="6D32AAEF" w14:textId="188579DD" w:rsidR="00B4322B" w:rsidRDefault="005304CF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bookmarkStart w:id="1" w:name="_Hlk147299966"/>
      <w:bookmarkEnd w:id="0"/>
      <w:bookmarkEnd w:id="1"/>
      <w:r w:rsidRPr="00DE34E4">
        <w:rPr>
          <w:rFonts w:ascii="Work Sans" w:hAnsi="Work Sans" w:cs="Calibri"/>
          <w:b/>
          <w:bCs/>
          <w:noProof/>
          <w:color w:val="224B5A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185556C" wp14:editId="10E80F25">
                <wp:simplePos x="0" y="0"/>
                <wp:positionH relativeFrom="margin">
                  <wp:posOffset>450124</wp:posOffset>
                </wp:positionH>
                <wp:positionV relativeFrom="paragraph">
                  <wp:posOffset>5176430</wp:posOffset>
                </wp:positionV>
                <wp:extent cx="5170715" cy="1037318"/>
                <wp:effectExtent l="0" t="0" r="0" b="0"/>
                <wp:wrapNone/>
                <wp:docPr id="1096502147" name="Tekstfel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70715" cy="1037318"/>
                        </a:xfrm>
                        <a:prstGeom prst="rect">
                          <a:avLst/>
                        </a:prstGeom>
                        <a:solidFill>
                          <a:srgbClr val="224B5A"/>
                        </a:solidFill>
                        <a:ln w="25400">
                          <a:noFill/>
                        </a:ln>
                      </wps:spPr>
                      <wps:txbx>
                        <w:txbxContent>
                          <w:p w14:paraId="1ABBBC6A" w14:textId="39E7824A" w:rsidR="00D853B9" w:rsidRPr="00F60B28" w:rsidRDefault="00D853B9" w:rsidP="00D853B9">
                            <w:pPr>
                              <w:pStyle w:val="Overskrift2"/>
                              <w:spacing w:after="0"/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F60B28"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>Ud</w:t>
                            </w:r>
                            <w:r w:rsidR="005B2FF6" w:rsidRPr="00F60B28">
                              <w:rPr>
                                <w:rFonts w:ascii="Work Sans" w:hAnsi="Work Sans" w:cs="ZWAdobeF"/>
                                <w:b/>
                                <w:bCs/>
                                <w:caps/>
                                <w:color w:val="FFFFFF" w:themeColor="background1"/>
                                <w:sz w:val="22"/>
                                <w:szCs w:val="22"/>
                              </w:rPr>
                              <w:t>ARBEJDET AF</w:t>
                            </w:r>
                          </w:p>
                          <w:p w14:paraId="41027A85" w14:textId="5D5358D0" w:rsidR="00B4322B" w:rsidRPr="00F60B28" w:rsidRDefault="00E71E65" w:rsidP="00E71E65">
                            <w:pPr>
                              <w:rPr>
                                <w:rFonts w:ascii="Work Sans Medium" w:hAnsi="Work Sans Medium"/>
                                <w:color w:val="FFFFFF" w:themeColor="background1"/>
                                <w:szCs w:val="20"/>
                              </w:rPr>
                            </w:pPr>
                            <w:r w:rsidRPr="00E71E65">
                              <w:rPr>
                                <w:rFonts w:ascii="Work Sans" w:hAnsi="Work Sans" w:cs="Segoe UI"/>
                                <w:color w:val="FFFFFF" w:themeColor="background1"/>
                                <w:szCs w:val="20"/>
                              </w:rPr>
                              <w:t>Line Søndergaard Kallerup, Virum Gymnasium, og Anders Kruse Kaysen og Jakob Isager Friis, Hvidovre Gymnasium i samarbejde med Engineer the Future og med støtte fra Region Hovedstaden.</w:t>
                            </w:r>
                          </w:p>
                        </w:txbxContent>
                      </wps:txbx>
                      <wps:bodyPr rot="0" vert="horz" wrap="square" lIns="108000" tIns="118800" rIns="108000" bIns="154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5556C" id="Tekstfelt 3" o:spid="_x0000_s1027" type="#_x0000_t202" style="position:absolute;margin-left:35.45pt;margin-top:407.6pt;width:407.15pt;height:81.7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" fillcolor="#224b5a" stroked="f" strokeweight="2pt">
                <v:textbox inset="3mm,3.3mm,3mm,4.3mm">
                  <w:txbxContent>
                    <w:p w14:paraId="1ABBBC6A" w14:textId="39E7824A" w:rsidR="00D853B9" w:rsidRPr="00F60B28" w:rsidRDefault="00D853B9" w:rsidP="00D853B9">
                      <w:pPr>
                        <w:pStyle w:val="Overskrift2"/>
                        <w:spacing w:after="0"/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</w:pPr>
                      <w:r w:rsidRPr="00F60B28"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>Ud</w:t>
                      </w:r>
                      <w:r w:rsidR="005B2FF6" w:rsidRPr="00F60B28">
                        <w:rPr>
                          <w:rFonts w:ascii="Work Sans" w:hAnsi="Work Sans" w:cs="ZWAdobeF"/>
                          <w:b/>
                          <w:bCs/>
                          <w:caps/>
                          <w:color w:val="FFFFFF" w:themeColor="background1"/>
                          <w:sz w:val="22"/>
                          <w:szCs w:val="22"/>
                        </w:rPr>
                        <w:t>ARBEJDET AF</w:t>
                      </w:r>
                    </w:p>
                    <w:p w14:paraId="41027A85" w14:textId="5D5358D0" w:rsidR="00B4322B" w:rsidRPr="00F60B28" w:rsidRDefault="00E71E65" w:rsidP="00E71E65">
                      <w:pPr>
                        <w:rPr>
                          <w:rFonts w:ascii="Work Sans Medium" w:hAnsi="Work Sans Medium"/>
                          <w:color w:val="FFFFFF" w:themeColor="background1"/>
                          <w:szCs w:val="20"/>
                        </w:rPr>
                      </w:pPr>
                      <w:r w:rsidRPr="00E71E65">
                        <w:rPr>
                          <w:rFonts w:ascii="Work Sans" w:hAnsi="Work Sans" w:cs="Segoe UI"/>
                          <w:color w:val="FFFFFF" w:themeColor="background1"/>
                          <w:szCs w:val="20"/>
                        </w:rPr>
                        <w:t>Line Søndergaard Kallerup, Virum Gymnasium, og Anders Kruse Kaysen og Jakob Isager Friis, Hvidovre Gymnasium i samarbejde med Engineer the Future og med støtte fra Region Hovedstaden.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1E65" w:rsidRPr="00E264A8">
        <w:rPr>
          <w:rFonts w:ascii="Work Sans Medium" w:hAnsi="Work Sans Medium" w:cs="Calibri"/>
          <w:b/>
          <w:bCs/>
          <w:noProof/>
          <w:color w:val="224B5A"/>
          <w:szCs w:val="20"/>
        </w:rPr>
        <w:drawing>
          <wp:inline distT="0" distB="0" distL="0" distR="0" wp14:anchorId="36D96629" wp14:editId="3B6C714E">
            <wp:extent cx="6120130" cy="4717703"/>
            <wp:effectExtent l="0" t="0" r="0" b="6985"/>
            <wp:docPr id="1051485204" name="Billede 1" descr="Et billede, der indeholder Naturligt materiale, svamp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85204" name="Billede 1" descr="Et billede, der indeholder Naturligt materiale, svamp&#10;&#10;Automatisk generere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9" r="6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717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B3B0D0" w14:textId="77777777" w:rsidR="00A001AB" w:rsidRDefault="00A001AB" w:rsidP="00A001AB">
      <w:pPr>
        <w:spacing w:after="0" w:line="276" w:lineRule="auto"/>
        <w:rPr>
          <w:rFonts w:ascii="Segoe Ul" w:hAnsi="Segoe Ul" w:cs="Calibri"/>
          <w:b/>
          <w:bCs/>
          <w:caps/>
          <w:color w:val="224B5A"/>
          <w:sz w:val="22"/>
        </w:rPr>
      </w:pPr>
      <w:r>
        <w:rPr>
          <w:rFonts w:ascii="Work Sans" w:hAnsi="Work Sans" w:cs="Calibri"/>
          <w:b/>
          <w:bCs/>
          <w:caps/>
          <w:color w:val="224B5A"/>
          <w:sz w:val="22"/>
        </w:rPr>
        <w:lastRenderedPageBreak/>
        <w:t>LektionsplaN</w:t>
      </w:r>
    </w:p>
    <w:tbl>
      <w:tblPr>
        <w:tblStyle w:val="Tabel-Gitter"/>
        <w:tblW w:w="9630" w:type="dxa"/>
        <w:tblLayout w:type="fixed"/>
        <w:tblCellMar>
          <w:top w:w="11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988"/>
        <w:gridCol w:w="1701"/>
        <w:gridCol w:w="3970"/>
        <w:gridCol w:w="2971"/>
      </w:tblGrid>
      <w:tr w:rsidR="00A001AB" w14:paraId="12A73BB5" w14:textId="77777777" w:rsidTr="00A001AB"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34B5A"/>
            <w:vAlign w:val="center"/>
            <w:hideMark/>
          </w:tcPr>
          <w:p w14:paraId="3592D5B5" w14:textId="77777777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b/>
                <w:bCs/>
                <w:color w:val="FFFFFF" w:themeColor="background1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</w:rPr>
              <w:t>Lektion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34B5A"/>
            <w:vAlign w:val="center"/>
            <w:hideMark/>
          </w:tcPr>
          <w:p w14:paraId="5D1D58CB" w14:textId="77777777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b/>
                <w:bCs/>
                <w:color w:val="FFFFFF" w:themeColor="background1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</w:rPr>
              <w:t>Engineering designproces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34B5A"/>
            <w:vAlign w:val="center"/>
            <w:hideMark/>
          </w:tcPr>
          <w:p w14:paraId="49E44DFE" w14:textId="77777777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b/>
                <w:bCs/>
                <w:color w:val="FFFFFF" w:themeColor="background1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</w:rPr>
              <w:t>I</w:t>
            </w:r>
            <w:r>
              <w:rPr>
                <w:rFonts w:cstheme="minorHAnsi"/>
                <w:b/>
                <w:bCs/>
                <w:color w:val="FFFFFF" w:themeColor="background1"/>
              </w:rPr>
              <w:t>ndhold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34B5A"/>
            <w:vAlign w:val="center"/>
            <w:hideMark/>
          </w:tcPr>
          <w:p w14:paraId="5690F8D7" w14:textId="77777777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b/>
                <w:bCs/>
                <w:color w:val="FFFFFF" w:themeColor="background1"/>
              </w:rPr>
            </w:pPr>
            <w:r>
              <w:rPr>
                <w:rFonts w:ascii="Work Sans" w:hAnsi="Work Sans" w:cstheme="minorHAnsi"/>
                <w:b/>
                <w:bCs/>
                <w:color w:val="FFFFFF" w:themeColor="background1"/>
              </w:rPr>
              <w:t>Materialer</w:t>
            </w:r>
          </w:p>
        </w:tc>
      </w:tr>
      <w:tr w:rsidR="00A001AB" w14:paraId="287B1FE2" w14:textId="77777777" w:rsidTr="00A001AB"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</w:tcPr>
          <w:p w14:paraId="34AA3BF0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1 og 2</w:t>
            </w:r>
          </w:p>
          <w:p w14:paraId="01CA2DF9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sz w:val="19"/>
                <w:szCs w:val="19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44525D62" w14:textId="5AE55083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502AA3BB" wp14:editId="16F43EFA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85090</wp:posOffset>
                  </wp:positionV>
                  <wp:extent cx="788670" cy="806450"/>
                  <wp:effectExtent l="0" t="0" r="0" b="0"/>
                  <wp:wrapTopAndBottom/>
                  <wp:docPr id="1344068839" name="Billede 11" descr="Et billede, der indeholder tekst, cirkel, Font/skrifttyp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032787532" descr="Et billede, der indeholder tekst, cirkel, Font/skrifttype, logo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3" t="5745" r="6760" b="5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806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0ED80A56" wp14:editId="3E31C8E1">
                  <wp:extent cx="857250" cy="806450"/>
                  <wp:effectExtent l="0" t="0" r="0" b="0"/>
                  <wp:docPr id="264651288" name="Billede 10" descr="Et billede, der indeholder cirkel, skærmbillede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766461198" descr="Et billede, der indeholder cirkel, skærmbillede, logo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52" t="24252" r="20860" b="24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0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54DB9" w14:textId="19BC7A17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11115113" wp14:editId="39FF7F1E">
                  <wp:extent cx="844550" cy="882650"/>
                  <wp:effectExtent l="0" t="0" r="0" b="0"/>
                  <wp:docPr id="1850387259" name="Billede 9" descr="Et billede, der indeholder tekst, logo, skærmbillede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294706219" descr="Et billede, der indeholder tekst, logo, skærmbillede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7" t="21700" r="24020" b="227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1389DF" w14:textId="2629ADD4" w:rsidR="00A001AB" w:rsidRDefault="00A001AB">
            <w:pPr>
              <w:spacing w:before="120" w:after="120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605FF27C" wp14:editId="70D1DDAA">
                  <wp:extent cx="787400" cy="831850"/>
                  <wp:effectExtent l="0" t="0" r="0" b="0"/>
                  <wp:docPr id="1161309953" name="Billede 8" descr="Et billede, der indeholder tekst, skærmbillede, Font/skrifttyp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268864605" descr="Et billede, der indeholder tekst, skærmbillede, Font/skrifttype, logo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15" t="22977" r="24646" b="22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D1DC8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Lektion 1:</w:t>
            </w:r>
          </w:p>
          <w:p w14:paraId="6E8C5F7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Introduktion til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</w:rPr>
              <w:t>engineering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 designprocessen.</w:t>
            </w:r>
          </w:p>
          <w:p w14:paraId="1A3741F5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</w:p>
          <w:p w14:paraId="54EA12DE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Præsentation af narrativ og udfordring </w:t>
            </w:r>
          </w:p>
          <w:p w14:paraId="32E2B7B3" w14:textId="77777777" w:rsidR="00A001AB" w:rsidRDefault="00A001AB" w:rsidP="00A001AB">
            <w:pPr>
              <w:pStyle w:val="Listeafsnit"/>
              <w:numPr>
                <w:ilvl w:val="0"/>
                <w:numId w:val="46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Bredigite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udvikling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af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fødevarer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3EAE1AD4" w14:textId="77777777" w:rsidR="00A001AB" w:rsidRDefault="00A001AB" w:rsidP="00A001AB">
            <w:pPr>
              <w:pStyle w:val="Listeafsnit"/>
              <w:numPr>
                <w:ilvl w:val="0"/>
                <w:numId w:val="46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Svampe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som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nedbrydere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(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mykorrhiza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)</w:t>
            </w:r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384817D3" w14:textId="77777777" w:rsidR="00A001AB" w:rsidRDefault="00A001AB" w:rsidP="00A001AB">
            <w:pPr>
              <w:pStyle w:val="Listeafsnit"/>
              <w:numPr>
                <w:ilvl w:val="0"/>
                <w:numId w:val="46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Svampes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opbygning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og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livscyklus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40C6C734" w14:textId="77777777" w:rsidR="00A001AB" w:rsidRDefault="00A001AB" w:rsidP="00A001AB">
            <w:pPr>
              <w:pStyle w:val="Listeafsnit"/>
              <w:numPr>
                <w:ilvl w:val="0"/>
                <w:numId w:val="46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Gruppedannelse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24D4EFA8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</w:pPr>
          </w:p>
          <w:p w14:paraId="17FACABD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</w:p>
          <w:p w14:paraId="0B406BD0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Lektion 2: </w:t>
            </w:r>
          </w:p>
          <w:p w14:paraId="4174B20D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Prototypeudvikling (meget kort) </w:t>
            </w:r>
          </w:p>
          <w:p w14:paraId="34DF6BFF" w14:textId="77777777" w:rsidR="00A001AB" w:rsidRDefault="00A001AB" w:rsidP="00A001AB">
            <w:pPr>
              <w:pStyle w:val="Listeafsnit"/>
              <w:numPr>
                <w:ilvl w:val="0"/>
                <w:numId w:val="47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Få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ideer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7A3EF637" w14:textId="77777777" w:rsidR="00A001AB" w:rsidRDefault="00A001AB" w:rsidP="00A001AB">
            <w:pPr>
              <w:pStyle w:val="Listeafsnit"/>
              <w:numPr>
                <w:ilvl w:val="0"/>
                <w:numId w:val="47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Konkretisere</w:t>
            </w:r>
            <w:proofErr w:type="spellEnd"/>
            <w:r>
              <w:rPr>
                <w:rFonts w:ascii="Work Sans" w:eastAsia="Times New Roman" w:hAnsi="Work Sans" w:cs="Calibri"/>
                <w:sz w:val="20"/>
              </w:rPr>
              <w:t> </w:t>
            </w:r>
            <w:r>
              <w:rPr>
                <w:rFonts w:ascii="Work Sans" w:hAnsi="Work Sans" w:cstheme="minorHAnsi"/>
                <w:sz w:val="19"/>
                <w:szCs w:val="19"/>
              </w:rPr>
              <w:t xml:space="preserve"> </w:t>
            </w:r>
          </w:p>
        </w:tc>
        <w:tc>
          <w:tcPr>
            <w:tcW w:w="29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8A15A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hAnsi="Work Sans"/>
                <w:sz w:val="19"/>
                <w:szCs w:val="19"/>
              </w:rPr>
              <w:t>Lektie:</w:t>
            </w:r>
          </w:p>
          <w:p w14:paraId="1AD2DFD3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hyperlink r:id="rId16" w:history="1">
              <w:r>
                <w:rPr>
                  <w:rStyle w:val="Hyperlink"/>
                  <w:rFonts w:ascii="Work Sans" w:eastAsia="Times New Roman" w:hAnsi="Work Sans" w:cs="Calibri"/>
                  <w:sz w:val="19"/>
                  <w:szCs w:val="19"/>
                </w:rPr>
                <w:t>https://naturenidanmark.lex.dk/Svampene</w:t>
              </w:r>
            </w:hyperlink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 (til og med afsnittet om mykorrhiza) </w:t>
            </w:r>
          </w:p>
          <w:p w14:paraId="26E16B3C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  </w:t>
            </w:r>
          </w:p>
          <w:p w14:paraId="30DB9E83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Repetition af 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Biologi i fokus</w:t>
            </w: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 s. 146-149.</w:t>
            </w:r>
          </w:p>
          <w:p w14:paraId="745CC68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</w:p>
          <w:p w14:paraId="26391910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I timen: </w:t>
            </w:r>
          </w:p>
          <w:p w14:paraId="77834391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-PPT: Design dit eget svampekit</w:t>
            </w:r>
          </w:p>
          <w:p w14:paraId="01C3F9D5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-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 xml:space="preserve">PPT: Introduktion til </w:t>
            </w:r>
            <w:proofErr w:type="spellStart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engineering</w:t>
            </w:r>
            <w:proofErr w:type="spellEnd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 xml:space="preserve"> designprocessen.</w:t>
            </w:r>
          </w:p>
          <w:p w14:paraId="56540013" w14:textId="77777777" w:rsidR="00A001AB" w:rsidRDefault="00A001AB">
            <w:pPr>
              <w:spacing w:after="0" w:line="240" w:lineRule="auto"/>
              <w:ind w:left="176" w:hanging="176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</w:p>
          <w:p w14:paraId="6F93AC5F" w14:textId="77777777" w:rsidR="00A001AB" w:rsidRDefault="00A001AB">
            <w:pPr>
              <w:spacing w:after="0" w:line="240" w:lineRule="auto"/>
              <w:ind w:left="176" w:hanging="176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1: Forstå udfordringen</w:t>
            </w:r>
          </w:p>
          <w:p w14:paraId="0F48B6B2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2: Undersøge</w:t>
            </w:r>
          </w:p>
          <w:p w14:paraId="739579A4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3: ”Undersøge</w:t>
            </w:r>
          </w:p>
          <w:p w14:paraId="48688482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4: Få ideer</w:t>
            </w:r>
          </w:p>
          <w:p w14:paraId="6CB059D9" w14:textId="77777777" w:rsidR="00A001AB" w:rsidRDefault="00A001AB">
            <w:pPr>
              <w:spacing w:after="0" w:line="240" w:lineRule="auto"/>
              <w:ind w:left="318" w:hanging="318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5: Konkretiser</w:t>
            </w:r>
          </w:p>
          <w:p w14:paraId="4473C5E1" w14:textId="77777777" w:rsidR="00A001AB" w:rsidRDefault="00A001AB">
            <w:pPr>
              <w:spacing w:after="0" w:line="240" w:lineRule="auto"/>
              <w:ind w:left="460" w:hanging="318"/>
              <w:textAlignment w:val="baseline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prototype 1.</w:t>
            </w:r>
          </w:p>
        </w:tc>
      </w:tr>
      <w:tr w:rsidR="00A001AB" w14:paraId="4D0C12C8" w14:textId="77777777" w:rsidTr="00A001AB">
        <w:trPr>
          <w:trHeight w:val="1579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</w:tcPr>
          <w:p w14:paraId="1682DE19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3</w:t>
            </w:r>
          </w:p>
          <w:p w14:paraId="358F1304" w14:textId="77777777" w:rsidR="00A001AB" w:rsidRDefault="00A001AB">
            <w:pPr>
              <w:spacing w:after="120" w:line="276" w:lineRule="auto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4CD94131" w14:textId="680C187A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5BE65BCF" wp14:editId="15FB9D65">
                  <wp:extent cx="819150" cy="787400"/>
                  <wp:effectExtent l="0" t="0" r="0" b="0"/>
                  <wp:docPr id="2092439848" name="Billede 7" descr="Et billede, der indeholder cirkel, tekst, skærmbilled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561502334" descr="Et billede, der indeholder cirkel, tekst, skærmbillede, logo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7" t="25529" r="24667" b="24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6CC3E" w14:textId="77777777" w:rsidR="00A001AB" w:rsidRDefault="00A001AB">
            <w:pPr>
              <w:spacing w:after="120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rFonts w:ascii="Work Sans" w:hAnsi="Work Sans"/>
                <w:sz w:val="19"/>
                <w:szCs w:val="19"/>
              </w:rPr>
              <w:t xml:space="preserve">Prototype 1 sættes over. </w:t>
            </w:r>
          </w:p>
          <w:p w14:paraId="2AF63F64" w14:textId="77777777" w:rsidR="00A001AB" w:rsidRDefault="00A001AB">
            <w:pPr>
              <w:spacing w:after="120" w:line="276" w:lineRule="auto"/>
              <w:rPr>
                <w:rFonts w:ascii="Work Sans" w:hAnsi="Work Sans" w:cstheme="minorHAnsi"/>
                <w:sz w:val="19"/>
                <w:szCs w:val="19"/>
              </w:rPr>
            </w:pPr>
            <w:r>
              <w:rPr>
                <w:rFonts w:ascii="Work Sans" w:hAnsi="Work Sans"/>
                <w:i/>
                <w:iCs/>
                <w:sz w:val="19"/>
                <w:szCs w:val="19"/>
              </w:rPr>
              <w:t>Helst ikke være i forlængelse af lektion 2. Medmindre der er en materialekasse med substrater, eleverne kan tage fra.</w:t>
            </w:r>
            <w:r>
              <w:rPr>
                <w:rFonts w:ascii="Work Sans" w:hAnsi="Work Sans"/>
                <w:i/>
                <w:iCs/>
              </w:rPr>
              <w:t> </w:t>
            </w:r>
            <w:r>
              <w:rPr>
                <w:rFonts w:ascii="Work Sans" w:eastAsia="Times New Roman" w:hAnsi="Work Sans" w:cs="Calibri"/>
                <w:i/>
                <w:iCs/>
              </w:rPr>
              <w:t> 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AA323" w14:textId="77777777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t>Lektie:</w:t>
            </w: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br/>
              <w:t>Finde substrat og dyrkningsbeholder (tage med, eller valg fra kasse).</w:t>
            </w:r>
          </w:p>
          <w:p w14:paraId="1B815E51" w14:textId="77777777" w:rsidR="00A001AB" w:rsidRDefault="00A001AB">
            <w:pPr>
              <w:spacing w:after="120" w:line="276" w:lineRule="auto"/>
              <w:rPr>
                <w:rFonts w:ascii="Work Sans" w:eastAsia="Times New Roman" w:hAnsi="Work Sans" w:cs="Calibri"/>
                <w:i/>
                <w:iCs/>
              </w:rPr>
            </w:pP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t>I timen:</w:t>
            </w: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br/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-PPT: Design dit eget svampekit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br/>
              <w:t>- Metodekort 5 – konkretiser prototype 1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br/>
              <w:t>- Metodekort 6 – Konstruer prototype 1</w:t>
            </w:r>
          </w:p>
        </w:tc>
      </w:tr>
      <w:tr w:rsidR="00A001AB" w14:paraId="1FD50B8B" w14:textId="77777777" w:rsidTr="00A001AB">
        <w:trPr>
          <w:trHeight w:val="13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633955D3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299E7152" w14:textId="7245DDE5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2F5CE918" wp14:editId="71A9B116">
                  <wp:extent cx="793750" cy="723900"/>
                  <wp:effectExtent l="0" t="0" r="6350" b="0"/>
                  <wp:docPr id="330015765" name="Billede 6" descr="Et billede, der indeholder cirkel, skærmbillede, Grafik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435912479" descr="Et billede, der indeholder cirkel, skærmbillede, Grafik, logo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39" t="24525" r="23375" b="25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E1F52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Prototype 1 resultater (efter en uge) ved kuldioxidmåling. 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46009" w14:textId="77777777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t>I timen:</w:t>
            </w:r>
            <w:r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  <w:br/>
            </w:r>
            <w:r>
              <w:rPr>
                <w:rFonts w:ascii="Work Sans" w:eastAsia="Calibri" w:hAnsi="Work Sans" w:cs="Calibri"/>
                <w:i/>
                <w:iCs/>
                <w:color w:val="000000" w:themeColor="text1"/>
                <w:sz w:val="19"/>
                <w:szCs w:val="19"/>
              </w:rPr>
              <w:t>Metodekort 7: Test af prototype</w:t>
            </w:r>
          </w:p>
        </w:tc>
      </w:tr>
      <w:tr w:rsidR="00A001AB" w14:paraId="0C454C6C" w14:textId="77777777" w:rsidTr="00A001AB">
        <w:trPr>
          <w:trHeight w:val="97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4B2897E8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6F5872E6" w14:textId="486FF01B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1A670FD8" wp14:editId="63348A47">
                  <wp:extent cx="857250" cy="806450"/>
                  <wp:effectExtent l="0" t="0" r="0" b="0"/>
                  <wp:docPr id="1541420616" name="Billede 5" descr="Et billede, der indeholder cirkel, skærmbillede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849215547" descr="Et billede, der indeholder cirkel, skærmbillede, logo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52" t="24252" r="20860" b="24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0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CD6AB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(Lærerstyret) </w:t>
            </w:r>
          </w:p>
          <w:p w14:paraId="4C04345D" w14:textId="77777777" w:rsidR="00A001AB" w:rsidRDefault="00A001AB" w:rsidP="00A001AB">
            <w:pPr>
              <w:pStyle w:val="Listeafsnit"/>
              <w:numPr>
                <w:ilvl w:val="0"/>
                <w:numId w:val="48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Svampenes metabolisme, ekstracellulære enzymer og næringsstofoptagelse </w:t>
            </w:r>
          </w:p>
          <w:p w14:paraId="5859B03F" w14:textId="77777777" w:rsidR="00A001AB" w:rsidRDefault="00A001AB" w:rsidP="00A001AB">
            <w:pPr>
              <w:pStyle w:val="Listeafsnit"/>
              <w:numPr>
                <w:ilvl w:val="0"/>
                <w:numId w:val="48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Vækst og vækstfaktorer </w:t>
            </w:r>
          </w:p>
          <w:p w14:paraId="03CB4046" w14:textId="77777777" w:rsidR="00A001AB" w:rsidRDefault="00A001AB" w:rsidP="00A001AB">
            <w:pPr>
              <w:pStyle w:val="Listeafsnit"/>
              <w:numPr>
                <w:ilvl w:val="0"/>
                <w:numId w:val="48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lastRenderedPageBreak/>
              <w:t>Enzymer, svært nedbrydelige kulhydratkomplekser Næringsstofoptagelse (mykorrhiza) </w:t>
            </w:r>
          </w:p>
          <w:p w14:paraId="276D79AD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Ud til eleverne: </w:t>
            </w:r>
          </w:p>
          <w:p w14:paraId="2DE196D3" w14:textId="77777777" w:rsidR="00A001AB" w:rsidRDefault="00A001AB" w:rsidP="00A001AB">
            <w:pPr>
              <w:pStyle w:val="Listeafsnit"/>
              <w:numPr>
                <w:ilvl w:val="0"/>
                <w:numId w:val="49"/>
              </w:numPr>
              <w:spacing w:after="0" w:line="240" w:lineRule="auto"/>
              <w:ind w:left="227" w:hanging="227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Hvordan kan den viden, I har nu, bruges til udvikling af prototype 2?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3E03D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hAnsi="Work Sans"/>
                <w:sz w:val="19"/>
                <w:szCs w:val="19"/>
              </w:rPr>
              <w:lastRenderedPageBreak/>
              <w:t>Lektie:</w:t>
            </w:r>
          </w:p>
          <w:p w14:paraId="0C9E57DC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color w:val="1491E1"/>
                <w:sz w:val="19"/>
                <w:szCs w:val="19"/>
              </w:rPr>
            </w:pPr>
            <w:hyperlink r:id="rId19" w:tgtFrame="_blank" w:history="1">
              <w:r>
                <w:rPr>
                  <w:rStyle w:val="Hyperlink"/>
                  <w:rFonts w:ascii="Work Sans" w:eastAsia="Times New Roman" w:hAnsi="Work Sans" w:cs="Calibri"/>
                  <w:color w:val="1491E1"/>
                  <w:sz w:val="19"/>
                  <w:szCs w:val="19"/>
                </w:rPr>
                <w:t>https://naturenidanmark.lex.dk/Nedbrydningens_akt%C3%B8rer</w:t>
              </w:r>
            </w:hyperlink>
            <w:r>
              <w:rPr>
                <w:rFonts w:ascii="Work Sans" w:eastAsia="Times New Roman" w:hAnsi="Work Sans" w:cs="Calibri"/>
                <w:color w:val="1491E1"/>
                <w:sz w:val="19"/>
                <w:szCs w:val="19"/>
              </w:rPr>
              <w:t> </w:t>
            </w:r>
          </w:p>
          <w:p w14:paraId="319D424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 xml:space="preserve">Repetition, </w:t>
            </w:r>
            <w:proofErr w:type="spellStart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  <w:lang w:val="en-US"/>
              </w:rPr>
              <w:t>Biologi</w:t>
            </w:r>
            <w:proofErr w:type="spellEnd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  <w:lang w:val="en-US"/>
              </w:rPr>
              <w:t>i</w:t>
            </w:r>
            <w:proofErr w:type="spellEnd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  <w:lang w:val="en-US"/>
              </w:rPr>
              <w:t>fokus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, s. 73-79.</w:t>
            </w:r>
          </w:p>
          <w:p w14:paraId="79046FD6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</w:pPr>
          </w:p>
          <w:p w14:paraId="3A4360F9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I timen:</w:t>
            </w:r>
          </w:p>
          <w:p w14:paraId="45EC109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Calibri" w:hAnsi="Work Sans" w:cs="Calibri"/>
                <w:color w:val="000000" w:themeColor="text1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- 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Metodekort 7: test af prototype</w:t>
            </w:r>
          </w:p>
        </w:tc>
      </w:tr>
      <w:tr w:rsidR="00A001AB" w14:paraId="4125FD9C" w14:textId="77777777" w:rsidTr="00A001AB">
        <w:trPr>
          <w:trHeight w:val="13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59917D5C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lastRenderedPageBreak/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3D83201E" w14:textId="5E4076B9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7ED787F0" wp14:editId="2DC46A73">
                  <wp:extent cx="819150" cy="787400"/>
                  <wp:effectExtent l="0" t="0" r="0" b="0"/>
                  <wp:docPr id="1391324200" name="Billede 4" descr="Et billede, der indeholder cirkel, tekst, skærmbillede, logo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5042622" descr="Et billede, der indeholder cirkel, tekst, skærmbillede, logo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7" t="25529" r="24667" b="24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3F5BD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 Udvikling af prototype 2. </w:t>
            </w:r>
          </w:p>
          <w:p w14:paraId="7DA74180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 Prototype 2 sættes over.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8D6A5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hAnsi="Work Sans"/>
                <w:sz w:val="19"/>
                <w:szCs w:val="19"/>
              </w:rPr>
              <w:t>I timen:</w:t>
            </w:r>
          </w:p>
          <w:p w14:paraId="609F3741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- </w:t>
            </w: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Metodekort 8: Forbedre prototype 1</w:t>
            </w:r>
          </w:p>
          <w:p w14:paraId="5717A51C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- Metodekort 9: Konstruere prototype 2</w:t>
            </w:r>
          </w:p>
        </w:tc>
      </w:tr>
      <w:tr w:rsidR="00A001AB" w14:paraId="60F1F865" w14:textId="77777777" w:rsidTr="00A001AB">
        <w:trPr>
          <w:trHeight w:val="13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697F2CBA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 xml:space="preserve">7 </w:t>
            </w:r>
          </w:p>
          <w:p w14:paraId="4EE3BA5B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(gerne en uge efter lektion 6) 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11710649" w14:textId="6BA500AF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2D87046A" wp14:editId="145220E3">
                  <wp:extent cx="781050" cy="800100"/>
                  <wp:effectExtent l="0" t="0" r="0" b="0"/>
                  <wp:docPr id="708832498" name="Billede 3" descr="Et billede, der indeholder cirkel, Grafik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964969213" descr="Et billede, der indeholder cirkel, Grafik, logo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1" t="5106" r="5492" b="5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ACE1A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Arbejder på præsentation. </w:t>
            </w:r>
          </w:p>
          <w:p w14:paraId="11917C09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Indsamle data fra prototyper.</w:t>
            </w:r>
            <w:r>
              <w:rPr>
                <w:rFonts w:ascii="Work Sans" w:eastAsia="Times New Roman" w:hAnsi="Work Sans" w:cs="Calibri"/>
              </w:rPr>
              <w:t> 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02EC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hAnsi="Work Sans"/>
                <w:sz w:val="19"/>
                <w:szCs w:val="19"/>
              </w:rPr>
              <w:t>Lektie:</w:t>
            </w:r>
          </w:p>
          <w:p w14:paraId="401F4309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Perspektiverende artikler (narrativ) </w:t>
            </w:r>
          </w:p>
          <w:p w14:paraId="0A5B99B2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 xml:space="preserve">For eksempel: </w:t>
            </w:r>
            <w:hyperlink r:id="rId21" w:tgtFrame="_blank" w:history="1">
              <w:r>
                <w:rPr>
                  <w:rStyle w:val="Hyperlink"/>
                  <w:rFonts w:ascii="Work Sans" w:eastAsia="Times New Roman" w:hAnsi="Work Sans" w:cs="Calibri"/>
                  <w:color w:val="1491E1"/>
                  <w:sz w:val="19"/>
                  <w:szCs w:val="19"/>
                </w:rPr>
                <w:t>https://videnskab.dk/teknologi-innovation/kaempestudie-mad-revolution-paakraevet-hvis-vi-skal-redde-verden</w:t>
              </w:r>
            </w:hyperlink>
            <w:r>
              <w:rPr>
                <w:rFonts w:ascii="Work Sans" w:eastAsia="Times New Roman" w:hAnsi="Work Sans" w:cs="Calibri"/>
              </w:rPr>
              <w:t> </w:t>
            </w:r>
          </w:p>
          <w:p w14:paraId="77240AF1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</w:rPr>
            </w:pPr>
          </w:p>
          <w:p w14:paraId="3CC4B21E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</w:rPr>
              <w:t>Metodekort 10: Præsentere</w:t>
            </w:r>
          </w:p>
        </w:tc>
      </w:tr>
      <w:tr w:rsidR="00A001AB" w14:paraId="4EE8515F" w14:textId="77777777" w:rsidTr="00A001AB">
        <w:trPr>
          <w:trHeight w:val="13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3DD3302E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8 og 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69EC275B" w14:textId="58FBB2D3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2FC124A9" wp14:editId="459F88DB">
                  <wp:extent cx="781050" cy="800100"/>
                  <wp:effectExtent l="0" t="0" r="0" b="0"/>
                  <wp:docPr id="1541498064" name="Billede 2" descr="Et billede, der indeholder cirkel, Grafik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900637999" descr="Et billede, der indeholder cirkel, Grafik, logo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1" t="5106" r="5492" b="5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EB550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Eleverne arbejder på præsentation og indsamle data fra prototyper.</w:t>
            </w:r>
          </w:p>
          <w:p w14:paraId="006E7D15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sz w:val="19"/>
                <w:szCs w:val="19"/>
              </w:rPr>
              <w:t> </w:t>
            </w:r>
          </w:p>
          <w:p w14:paraId="29C138E4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Lektion 8 og 9 skal gerne være fragmenteret ved f-eks. at gennemgå andet stof/materiale i starten af lektionerne: dette for at give nok tid til, at prototype 1 og 2 kan stå</w:t>
            </w:r>
          </w:p>
          <w:p w14:paraId="74B04763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  <w:sz w:val="19"/>
                <w:szCs w:val="19"/>
              </w:rPr>
              <w:t>i flere uger, så vi kan se frugtlegemer.</w:t>
            </w:r>
            <w:r>
              <w:rPr>
                <w:rFonts w:ascii="Work Sans" w:eastAsia="Times New Roman" w:hAnsi="Work Sans" w:cs="Calibri"/>
                <w:i/>
                <w:iCs/>
              </w:rPr>
              <w:t> 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F8E06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</w:rPr>
              <w:t>Metodekort 10: Præsentere</w:t>
            </w:r>
          </w:p>
        </w:tc>
      </w:tr>
      <w:tr w:rsidR="00A001AB" w14:paraId="3D410F6F" w14:textId="77777777" w:rsidTr="00A001AB">
        <w:trPr>
          <w:trHeight w:val="13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9EC"/>
            <w:hideMark/>
          </w:tcPr>
          <w:p w14:paraId="41869782" w14:textId="77777777" w:rsidR="00A001AB" w:rsidRDefault="00A001AB">
            <w:pPr>
              <w:spacing w:after="120" w:line="276" w:lineRule="auto"/>
              <w:jc w:val="center"/>
              <w:rPr>
                <w:rFonts w:ascii="Work Sans" w:hAnsi="Work Sans" w:cstheme="minorHAnsi"/>
                <w:b/>
                <w:bCs/>
                <w:sz w:val="19"/>
                <w:szCs w:val="19"/>
              </w:rPr>
            </w:pPr>
            <w:r>
              <w:rPr>
                <w:rFonts w:ascii="Work Sans" w:hAnsi="Work Sans" w:cstheme="minorHAnsi"/>
                <w:b/>
                <w:bCs/>
                <w:sz w:val="19"/>
                <w:szCs w:val="19"/>
              </w:rPr>
              <w:t>10 og 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3D8DC"/>
            <w:hideMark/>
          </w:tcPr>
          <w:p w14:paraId="636F2294" w14:textId="106CE695" w:rsidR="00A001AB" w:rsidRDefault="00A001AB">
            <w:pPr>
              <w:spacing w:after="120" w:line="276" w:lineRule="auto"/>
              <w:rPr>
                <w:rFonts w:ascii="Work Sans" w:eastAsia="Calibri" w:hAnsi="Work Sans" w:cs="Calibri"/>
                <w:noProof/>
                <w:sz w:val="19"/>
                <w:szCs w:val="19"/>
              </w:rPr>
            </w:pPr>
            <w:r>
              <w:rPr>
                <w:rFonts w:ascii="Work Sans" w:eastAsia="Calibri" w:hAnsi="Work Sans" w:cs="Calibri"/>
                <w:noProof/>
                <w:sz w:val="19"/>
                <w:szCs w:val="19"/>
              </w:rPr>
              <w:drawing>
                <wp:inline distT="0" distB="0" distL="0" distR="0" wp14:anchorId="1FA82C2E" wp14:editId="3054F09D">
                  <wp:extent cx="781050" cy="800100"/>
                  <wp:effectExtent l="0" t="0" r="0" b="0"/>
                  <wp:docPr id="1928879663" name="Billede 1" descr="Et billede, der indeholder cirkel, Grafik, logo, Font/skrifttype&#10;&#10;Automatisk genereret beskrive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lede 1279055109" descr="Et billede, der indeholder cirkel, Grafik, logo, Font/skrifttype&#10;&#10;Automatisk genereret beskrive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21" t="5106" r="5492" b="5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E6521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eastAsia="Times New Roman" w:hAnsi="Work Sans" w:cs="Calibri"/>
                <w:sz w:val="19"/>
                <w:szCs w:val="19"/>
              </w:rPr>
            </w:pPr>
            <w:proofErr w:type="spellStart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Præsentationer</w:t>
            </w:r>
            <w:proofErr w:type="spellEnd"/>
            <w:r>
              <w:rPr>
                <w:rFonts w:ascii="Work Sans" w:eastAsia="Times New Roman" w:hAnsi="Work Sans" w:cs="Calibri"/>
                <w:sz w:val="19"/>
                <w:szCs w:val="19"/>
                <w:lang w:val="en-US"/>
              </w:rPr>
              <w:t>.</w:t>
            </w:r>
            <w:r>
              <w:rPr>
                <w:rFonts w:ascii="Work Sans" w:eastAsia="Times New Roman" w:hAnsi="Work Sans" w:cs="Calibri"/>
              </w:rPr>
              <w:t> </w:t>
            </w:r>
          </w:p>
        </w:tc>
        <w:tc>
          <w:tcPr>
            <w:tcW w:w="2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A62E7" w14:textId="77777777" w:rsidR="00A001AB" w:rsidRDefault="00A001AB">
            <w:pPr>
              <w:spacing w:after="0" w:line="240" w:lineRule="auto"/>
              <w:textAlignment w:val="baseline"/>
              <w:rPr>
                <w:rFonts w:ascii="Work Sans" w:hAnsi="Work Sans"/>
                <w:sz w:val="19"/>
                <w:szCs w:val="19"/>
              </w:rPr>
            </w:pPr>
            <w:r>
              <w:rPr>
                <w:rFonts w:ascii="Work Sans" w:eastAsia="Times New Roman" w:hAnsi="Work Sans" w:cs="Calibri"/>
                <w:i/>
                <w:iCs/>
              </w:rPr>
              <w:t>Metodekort 10: Præsentere</w:t>
            </w:r>
          </w:p>
        </w:tc>
      </w:tr>
    </w:tbl>
    <w:p w14:paraId="03F9F529" w14:textId="77777777" w:rsidR="00A001AB" w:rsidRDefault="00A001AB" w:rsidP="00A001AB">
      <w:pPr>
        <w:spacing w:after="0" w:line="276" w:lineRule="auto"/>
        <w:rPr>
          <w:rFonts w:ascii="Work Sans" w:hAnsi="Work Sans" w:cs="Calibri"/>
          <w:sz w:val="19"/>
          <w:szCs w:val="19"/>
        </w:rPr>
      </w:pPr>
    </w:p>
    <w:p w14:paraId="273EE596" w14:textId="77777777" w:rsidR="00A001AB" w:rsidRDefault="00A001AB" w:rsidP="00A001AB">
      <w:pPr>
        <w:pStyle w:val="Sidehoved"/>
        <w:rPr>
          <w:color w:val="234B5A"/>
          <w:sz w:val="16"/>
          <w:szCs w:val="16"/>
        </w:rPr>
      </w:pPr>
    </w:p>
    <w:p w14:paraId="6B975A04" w14:textId="77777777" w:rsidR="006C249B" w:rsidRDefault="006C249B" w:rsidP="00EB6584">
      <w:pPr>
        <w:pStyle w:val="Sidehoved"/>
        <w:rPr>
          <w:color w:val="234B5A"/>
          <w:sz w:val="16"/>
          <w:szCs w:val="16"/>
        </w:rPr>
      </w:pPr>
    </w:p>
    <w:p w14:paraId="5105DE80" w14:textId="77777777" w:rsidR="006C249B" w:rsidRDefault="006C249B" w:rsidP="00EB6584">
      <w:pPr>
        <w:pStyle w:val="Sidehoved"/>
        <w:rPr>
          <w:color w:val="234B5A"/>
          <w:sz w:val="16"/>
          <w:szCs w:val="16"/>
        </w:rPr>
      </w:pPr>
    </w:p>
    <w:p w14:paraId="12EF3371" w14:textId="77777777" w:rsidR="00A001AB" w:rsidRDefault="00A001AB" w:rsidP="00EB6584">
      <w:pPr>
        <w:pStyle w:val="Sidehoved"/>
        <w:rPr>
          <w:color w:val="234B5A"/>
          <w:sz w:val="16"/>
          <w:szCs w:val="16"/>
        </w:rPr>
      </w:pPr>
    </w:p>
    <w:p w14:paraId="6271C328" w14:textId="77777777" w:rsidR="00A001AB" w:rsidRDefault="00A001AB" w:rsidP="00EB6584">
      <w:pPr>
        <w:pStyle w:val="Sidehoved"/>
        <w:rPr>
          <w:color w:val="234B5A"/>
          <w:sz w:val="16"/>
          <w:szCs w:val="16"/>
        </w:rPr>
      </w:pPr>
    </w:p>
    <w:p w14:paraId="04240BFA" w14:textId="77777777" w:rsidR="00A001AB" w:rsidRDefault="00A001AB" w:rsidP="00EB6584">
      <w:pPr>
        <w:pStyle w:val="Sidehoved"/>
        <w:rPr>
          <w:color w:val="234B5A"/>
          <w:sz w:val="16"/>
          <w:szCs w:val="16"/>
        </w:rPr>
      </w:pPr>
    </w:p>
    <w:p w14:paraId="021B41B7" w14:textId="77777777" w:rsidR="00A001AB" w:rsidRDefault="00A001AB" w:rsidP="00EB6584">
      <w:pPr>
        <w:pStyle w:val="Sidehoved"/>
        <w:rPr>
          <w:color w:val="234B5A"/>
          <w:sz w:val="16"/>
          <w:szCs w:val="16"/>
        </w:rPr>
      </w:pPr>
    </w:p>
    <w:p w14:paraId="33F8A962" w14:textId="77777777" w:rsidR="009C6228" w:rsidRDefault="009C6228" w:rsidP="00EB6584">
      <w:pPr>
        <w:pStyle w:val="Sidehoved"/>
        <w:rPr>
          <w:color w:val="234B5A"/>
          <w:sz w:val="16"/>
          <w:szCs w:val="16"/>
        </w:rPr>
      </w:pPr>
    </w:p>
    <w:p w14:paraId="00996337" w14:textId="77777777" w:rsidR="009C6228" w:rsidRPr="00473C98" w:rsidRDefault="009C6228" w:rsidP="00EB6584">
      <w:pPr>
        <w:pStyle w:val="Sidehoved"/>
        <w:rPr>
          <w:color w:val="234B5A"/>
          <w:sz w:val="16"/>
          <w:szCs w:val="16"/>
        </w:rPr>
      </w:pPr>
    </w:p>
    <w:p w14:paraId="5175BB04" w14:textId="56B43BBA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57265F67" w14:textId="43883A0E" w:rsidR="00EB6584" w:rsidRPr="00473C98" w:rsidRDefault="002A263E" w:rsidP="00EB6584">
      <w:pPr>
        <w:pStyle w:val="Sidehoved"/>
        <w:rPr>
          <w:color w:val="234B5A"/>
          <w:sz w:val="16"/>
          <w:szCs w:val="16"/>
        </w:rPr>
      </w:pPr>
      <w:r>
        <w:rPr>
          <w:rFonts w:ascii="Work Sans" w:hAnsi="Work Sans" w:cs="Calibri"/>
          <w:b/>
          <w:bCs/>
          <w:noProof/>
          <w:color w:val="224B5A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83D571" wp14:editId="041E631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22CFF4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4C5F5027" w14:textId="293BE738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3D20CD47" w14:textId="2ACF17D9" w:rsidR="00EB6584" w:rsidRPr="00473C98" w:rsidRDefault="008A14BC" w:rsidP="00EB6584">
      <w:pPr>
        <w:pStyle w:val="Sidehoved"/>
        <w:rPr>
          <w:color w:val="234B5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8151802" wp14:editId="65D2A01E">
            <wp:simplePos x="0" y="0"/>
            <wp:positionH relativeFrom="column">
              <wp:posOffset>3148965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Billed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74B0">
        <w:rPr>
          <w:b/>
          <w:bCs/>
          <w:noProof/>
          <w:color w:val="234B5A"/>
          <w:sz w:val="16"/>
          <w:szCs w:val="16"/>
        </w:rPr>
        <w:drawing>
          <wp:anchor distT="0" distB="0" distL="114300" distR="114300" simplePos="0" relativeHeight="251663360" behindDoc="0" locked="0" layoutInCell="1" allowOverlap="1" wp14:anchorId="1FBA6578" wp14:editId="6AB4ACC5">
            <wp:simplePos x="0" y="0"/>
            <wp:positionH relativeFrom="column">
              <wp:posOffset>1917700</wp:posOffset>
            </wp:positionH>
            <wp:positionV relativeFrom="paragraph">
              <wp:posOffset>60235</wp:posOffset>
            </wp:positionV>
            <wp:extent cx="1012190" cy="306705"/>
            <wp:effectExtent l="0" t="0" r="0" b="0"/>
            <wp:wrapNone/>
            <wp:docPr id="3" name="Billede 3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lede 3" descr="Et billede, der indeholder tekst, Font/skrifttype, skærmbillede, Grafik&#10;&#10;Automatisk genereret beskrivelse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58714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706982CF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251CCD09" w14:textId="77777777" w:rsidR="00EB6584" w:rsidRPr="00473C98" w:rsidRDefault="00EB6584" w:rsidP="00542354">
      <w:pPr>
        <w:pStyle w:val="Sidehoved"/>
        <w:jc w:val="center"/>
        <w:rPr>
          <w:color w:val="234B5A"/>
          <w:sz w:val="16"/>
          <w:szCs w:val="16"/>
        </w:rPr>
      </w:pPr>
    </w:p>
    <w:p w14:paraId="1D03E61A" w14:textId="5BDC6AC2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>
        <w:rPr>
          <w:color w:val="234B5A"/>
          <w:sz w:val="18"/>
          <w:szCs w:val="18"/>
        </w:rPr>
        <w:t>F</w:t>
      </w:r>
      <w:r w:rsidRPr="00D8157E">
        <w:rPr>
          <w:color w:val="234B5A"/>
          <w:sz w:val="18"/>
          <w:szCs w:val="18"/>
        </w:rPr>
        <w:t>orløbet er udviklet af lærere fra Herlev Gymnasium</w:t>
      </w:r>
      <w:r w:rsidR="000D41A2">
        <w:rPr>
          <w:color w:val="234B5A"/>
          <w:sz w:val="18"/>
          <w:szCs w:val="18"/>
        </w:rPr>
        <w:t xml:space="preserve"> &amp; HF</w:t>
      </w:r>
      <w:r w:rsidRPr="00D8157E">
        <w:rPr>
          <w:color w:val="234B5A"/>
          <w:sz w:val="18"/>
          <w:szCs w:val="18"/>
        </w:rPr>
        <w:t xml:space="preserve">, som en del af Engineering i </w:t>
      </w:r>
    </w:p>
    <w:p w14:paraId="399F263F" w14:textId="1EB00DA0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 w:rsidRPr="00D8157E">
        <w:rPr>
          <w:color w:val="234B5A"/>
          <w:sz w:val="18"/>
          <w:szCs w:val="18"/>
        </w:rPr>
        <w:t>gymnasiet-projektet, finansieret af Region Hovedstaden.</w:t>
      </w:r>
    </w:p>
    <w:p w14:paraId="10712514" w14:textId="0F67D285" w:rsidR="00575B14" w:rsidRPr="007A6BF5" w:rsidRDefault="00575B14" w:rsidP="00542354">
      <w:pPr>
        <w:pStyle w:val="Sidehoved"/>
        <w:jc w:val="center"/>
        <w:rPr>
          <w:color w:val="234B5A"/>
          <w:sz w:val="18"/>
          <w:szCs w:val="18"/>
        </w:rPr>
      </w:pPr>
    </w:p>
    <w:sectPr w:rsidR="00575B14" w:rsidRPr="007A6BF5" w:rsidSect="001A0E19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774AA8" w14:textId="77777777" w:rsidR="003922EA" w:rsidRDefault="003922EA" w:rsidP="00030597">
      <w:pPr>
        <w:spacing w:after="0" w:line="240" w:lineRule="auto"/>
      </w:pPr>
      <w:r>
        <w:separator/>
      </w:r>
    </w:p>
  </w:endnote>
  <w:endnote w:type="continuationSeparator" w:id="0">
    <w:p w14:paraId="235D8095" w14:textId="77777777" w:rsidR="003922EA" w:rsidRDefault="003922EA" w:rsidP="00030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B8163E5-E583-411C-B849-FF8A549BFC2B}"/>
    <w:embedBold r:id="rId2" w:fontKey="{C1359F43-6CF1-4396-B167-927F2305E166}"/>
    <w:embedItalic r:id="rId3" w:fontKey="{E69AB14A-25AA-479B-918A-E6F37A8CA8DB}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4" w:fontKey="{531B0C1A-C61B-48FA-A27A-1E3EBAC5B5C9}"/>
    <w:embedBold r:id="rId5" w:fontKey="{F622E5DF-0692-409C-A861-759F1DAA88C7}"/>
    <w:embedItalic r:id="rId6" w:fontKey="{44FA67DE-D981-425C-B0A1-8CBC5B3AA25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1E9531E3-2BC8-4B9A-B4BD-3AA2D2AED3F9}"/>
    <w:embedBold r:id="rId8" w:fontKey="{14543FC6-9E9F-4B93-A0AF-4238EA0DCF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4C625F3B-6F83-4670-AC12-9BB219368A91}"/>
    <w:embedBold r:id="rId10" w:fontKey="{2DEFABD9-F636-4C92-9928-509BA3B734B2}"/>
    <w:embedItalic r:id="rId11" w:fontKey="{58361588-FD81-4E97-98AF-745ABA43612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2" w:fontKey="{680FAA18-E164-4299-8AE2-C978211CE836}"/>
  </w:font>
  <w:font w:name="Work Sans Medium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3" w:fontKey="{E0CC066F-E7AC-4418-AAF0-9B8870F9F961}"/>
    <w:embedBold r:id="rId14" w:fontKey="{2D73C65E-E9E8-41FE-BD89-CA9985A95580}"/>
  </w:font>
  <w:font w:name="ZWAdobeF">
    <w:panose1 w:val="00000000000000000000"/>
    <w:charset w:val="00"/>
    <w:family w:val="auto"/>
    <w:pitch w:val="variable"/>
    <w:sig w:usb0="20002A87" w:usb1="00000000" w:usb2="00000000" w:usb3="00000000" w:csb0="000001FF" w:csb1="00000000"/>
    <w:embedBold r:id="rId15" w:fontKey="{C2BE5AF4-165D-4274-B3C8-A5BB93691CA3}"/>
  </w:font>
  <w:font w:name="Segoe Ul">
    <w:altName w:val="Segoe U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98D62" w14:textId="77777777" w:rsidR="008558B7" w:rsidRDefault="008558B7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643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3BC2BFE0" w:rsidR="00B704B7" w:rsidRPr="009114AA" w:rsidRDefault="00EA26F1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Design </w:t>
                              </w:r>
                              <w:r w:rsidR="00E9128E">
                                <w:rPr>
                                  <w:sz w:val="16"/>
                                  <w:szCs w:val="16"/>
                                </w:rPr>
                                <w:t>dit eget s</w:t>
                              </w:r>
                              <w:r w:rsidR="00A46C64">
                                <w:rPr>
                                  <w:sz w:val="16"/>
                                  <w:szCs w:val="16"/>
                                </w:rPr>
                                <w:t>vampekit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- </w:t>
                              </w:r>
                              <w:r w:rsidR="00B704B7" w:rsidRPr="009114AA">
                                <w:rPr>
                                  <w:sz w:val="16"/>
                                  <w:szCs w:val="16"/>
                                </w:rPr>
                                <w:t>L</w:t>
                              </w:r>
                              <w:r w:rsidR="008558B7">
                                <w:rPr>
                                  <w:sz w:val="16"/>
                                  <w:szCs w:val="16"/>
                                </w:rPr>
                                <w:t>ektionsplan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0;text-align:left;margin-left:-56.25pt;margin-top:-6.3pt;width:594.45pt;height:31.3pt;z-index:25166643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3BC2BFE0" w:rsidR="00B704B7" w:rsidRPr="009114AA" w:rsidRDefault="00EA26F1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Design </w:t>
                        </w:r>
                        <w:r w:rsidR="00E9128E">
                          <w:rPr>
                            <w:sz w:val="16"/>
                            <w:szCs w:val="16"/>
                          </w:rPr>
                          <w:t>dit eget s</w:t>
                        </w:r>
                        <w:r w:rsidR="00A46C64">
                          <w:rPr>
                            <w:sz w:val="16"/>
                            <w:szCs w:val="16"/>
                          </w:rPr>
                          <w:t>vampekit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- </w:t>
                        </w:r>
                        <w:r w:rsidR="00B704B7" w:rsidRPr="009114AA">
                          <w:rPr>
                            <w:sz w:val="16"/>
                            <w:szCs w:val="16"/>
                          </w:rPr>
                          <w:t>L</w:t>
                        </w:r>
                        <w:r w:rsidR="008558B7">
                          <w:rPr>
                            <w:sz w:val="16"/>
                            <w:szCs w:val="16"/>
                          </w:rPr>
                          <w:t>ektionsplan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0E8D8" w14:textId="77777777" w:rsidR="008558B7" w:rsidRDefault="008558B7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1FDA82" w14:textId="77777777" w:rsidR="003922EA" w:rsidRDefault="003922EA" w:rsidP="00030597">
      <w:pPr>
        <w:spacing w:after="0" w:line="240" w:lineRule="auto"/>
      </w:pPr>
      <w:r>
        <w:separator/>
      </w:r>
    </w:p>
  </w:footnote>
  <w:footnote w:type="continuationSeparator" w:id="0">
    <w:p w14:paraId="2166D6A2" w14:textId="77777777" w:rsidR="003922EA" w:rsidRDefault="003922EA" w:rsidP="00030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ADF40" w14:textId="77777777" w:rsidR="008558B7" w:rsidRDefault="008558B7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64383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1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E01D1" w14:textId="77777777" w:rsidR="008558B7" w:rsidRDefault="008558B7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17329F"/>
    <w:multiLevelType w:val="hybridMultilevel"/>
    <w:tmpl w:val="75CC90BA"/>
    <w:lvl w:ilvl="0" w:tplc="040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9953815"/>
    <w:multiLevelType w:val="hybridMultilevel"/>
    <w:tmpl w:val="11FC2E38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A324508"/>
    <w:multiLevelType w:val="hybridMultilevel"/>
    <w:tmpl w:val="1FAA21DC"/>
    <w:lvl w:ilvl="0" w:tplc="4738A4FC">
      <w:start w:val="1"/>
      <w:numFmt w:val="bullet"/>
      <w:lvlText w:val="•"/>
      <w:lvlJc w:val="left"/>
      <w:pPr>
        <w:ind w:left="144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0B207EB5"/>
    <w:multiLevelType w:val="hybridMultilevel"/>
    <w:tmpl w:val="8F0682A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DDA056F"/>
    <w:multiLevelType w:val="hybridMultilevel"/>
    <w:tmpl w:val="BB506A38"/>
    <w:lvl w:ilvl="0" w:tplc="4738A4FC">
      <w:start w:val="1"/>
      <w:numFmt w:val="bullet"/>
      <w:lvlText w:val="•"/>
      <w:lvlJc w:val="left"/>
      <w:pPr>
        <w:ind w:left="1069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DFB011A"/>
    <w:multiLevelType w:val="hybridMultilevel"/>
    <w:tmpl w:val="6B1EFDE6"/>
    <w:lvl w:ilvl="0" w:tplc="FFFFFFFF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ECB409C"/>
    <w:multiLevelType w:val="hybridMultilevel"/>
    <w:tmpl w:val="3F9234C0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350685F0">
      <w:numFmt w:val="bullet"/>
      <w:lvlText w:val="-"/>
      <w:lvlJc w:val="left"/>
      <w:pPr>
        <w:ind w:left="2383" w:hanging="1303"/>
      </w:pPr>
      <w:rPr>
        <w:rFonts w:ascii="Work Sans" w:eastAsiaTheme="minorHAnsi" w:hAnsi="Work Sans" w:cs="Segoe UI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743057"/>
    <w:multiLevelType w:val="hybridMultilevel"/>
    <w:tmpl w:val="3536BB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34741A2"/>
    <w:multiLevelType w:val="hybridMultilevel"/>
    <w:tmpl w:val="4DA087A8"/>
    <w:lvl w:ilvl="0" w:tplc="4738A4FC">
      <w:start w:val="1"/>
      <w:numFmt w:val="bullet"/>
      <w:lvlText w:val="•"/>
      <w:lvlJc w:val="left"/>
      <w:pPr>
        <w:ind w:left="360" w:hanging="360"/>
      </w:pPr>
      <w:rPr>
        <w:rFonts w:ascii="Calibri" w:hAnsi="Calibri" w:hint="default"/>
        <w:b w:val="0"/>
        <w:i/>
      </w:rPr>
    </w:lvl>
    <w:lvl w:ilvl="1" w:tplc="4738A4FC">
      <w:start w:val="1"/>
      <w:numFmt w:val="bullet"/>
      <w:lvlText w:val="•"/>
      <w:lvlJc w:val="left"/>
      <w:pPr>
        <w:ind w:left="1080" w:hanging="360"/>
      </w:pPr>
      <w:rPr>
        <w:rFonts w:ascii="Calibri" w:hAnsi="Calibri" w:hint="default"/>
        <w:b w:val="0"/>
        <w:i/>
      </w:rPr>
    </w:lvl>
    <w:lvl w:ilvl="2" w:tplc="0406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162E26FA"/>
    <w:multiLevelType w:val="hybridMultilevel"/>
    <w:tmpl w:val="F684AAFE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AA731A8"/>
    <w:multiLevelType w:val="hybridMultilevel"/>
    <w:tmpl w:val="669AA2DA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BBE07FF"/>
    <w:multiLevelType w:val="hybridMultilevel"/>
    <w:tmpl w:val="6930D54C"/>
    <w:lvl w:ilvl="0" w:tplc="024EEA42">
      <w:numFmt w:val="bullet"/>
      <w:lvlText w:val="-"/>
      <w:lvlJc w:val="left"/>
      <w:pPr>
        <w:ind w:left="720" w:hanging="360"/>
      </w:pPr>
      <w:rPr>
        <w:rFonts w:ascii="Work Sans" w:eastAsia="Times New Roman" w:hAnsi="Work Sans" w:cs="Calibri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55F796E"/>
    <w:multiLevelType w:val="hybridMultilevel"/>
    <w:tmpl w:val="12AEE37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916AC3"/>
    <w:multiLevelType w:val="hybridMultilevel"/>
    <w:tmpl w:val="12EE88F2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8B1568F"/>
    <w:multiLevelType w:val="multilevel"/>
    <w:tmpl w:val="E83E2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2BFE60A2"/>
    <w:multiLevelType w:val="hybridMultilevel"/>
    <w:tmpl w:val="D59C439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C8066E0"/>
    <w:multiLevelType w:val="hybridMultilevel"/>
    <w:tmpl w:val="E1DAF05C"/>
    <w:lvl w:ilvl="0" w:tplc="040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CF28DF"/>
    <w:multiLevelType w:val="hybridMultilevel"/>
    <w:tmpl w:val="3536BB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E135E0"/>
    <w:multiLevelType w:val="hybridMultilevel"/>
    <w:tmpl w:val="3536BB92"/>
    <w:lvl w:ilvl="0" w:tplc="040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CAC55E0"/>
    <w:multiLevelType w:val="hybridMultilevel"/>
    <w:tmpl w:val="5FA6F9DE"/>
    <w:lvl w:ilvl="0" w:tplc="040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CFA7AC0"/>
    <w:multiLevelType w:val="multilevel"/>
    <w:tmpl w:val="C916C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40DA3525"/>
    <w:multiLevelType w:val="hybridMultilevel"/>
    <w:tmpl w:val="3536BB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9A7B0E"/>
    <w:multiLevelType w:val="hybridMultilevel"/>
    <w:tmpl w:val="89B8DB4E"/>
    <w:lvl w:ilvl="0" w:tplc="0406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3" w15:restartNumberingAfterBreak="0">
    <w:nsid w:val="5877080E"/>
    <w:multiLevelType w:val="hybridMultilevel"/>
    <w:tmpl w:val="803ABD58"/>
    <w:lvl w:ilvl="0" w:tplc="4738A4FC">
      <w:start w:val="1"/>
      <w:numFmt w:val="bullet"/>
      <w:lvlText w:val="•"/>
      <w:lvlJc w:val="left"/>
      <w:pPr>
        <w:ind w:left="144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A5D6174"/>
    <w:multiLevelType w:val="hybridMultilevel"/>
    <w:tmpl w:val="E5C2DFC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D97B67"/>
    <w:multiLevelType w:val="hybridMultilevel"/>
    <w:tmpl w:val="D284B9DC"/>
    <w:lvl w:ilvl="0" w:tplc="ADEA9B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B299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B81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3EB8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5268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7AAB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FA2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E60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544D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5CC41FFF"/>
    <w:multiLevelType w:val="hybridMultilevel"/>
    <w:tmpl w:val="67FCB48E"/>
    <w:lvl w:ilvl="0" w:tplc="040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DD92659"/>
    <w:multiLevelType w:val="hybridMultilevel"/>
    <w:tmpl w:val="C1929018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15624A"/>
    <w:multiLevelType w:val="hybridMultilevel"/>
    <w:tmpl w:val="1E7E4608"/>
    <w:lvl w:ilvl="0" w:tplc="040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3320E90"/>
    <w:multiLevelType w:val="hybridMultilevel"/>
    <w:tmpl w:val="B2F4AC18"/>
    <w:lvl w:ilvl="0" w:tplc="04060015">
      <w:start w:val="1"/>
      <w:numFmt w:val="upperLetter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E30A23"/>
    <w:multiLevelType w:val="hybridMultilevel"/>
    <w:tmpl w:val="11506E1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B455EA"/>
    <w:multiLevelType w:val="hybridMultilevel"/>
    <w:tmpl w:val="4F8E85B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3D50F9"/>
    <w:multiLevelType w:val="hybridMultilevel"/>
    <w:tmpl w:val="3D16E47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A978C3"/>
    <w:multiLevelType w:val="hybridMultilevel"/>
    <w:tmpl w:val="4566C79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CC44094"/>
    <w:multiLevelType w:val="multilevel"/>
    <w:tmpl w:val="394E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58477560">
    <w:abstractNumId w:val="35"/>
  </w:num>
  <w:num w:numId="12" w16cid:durableId="633296835">
    <w:abstractNumId w:val="16"/>
  </w:num>
  <w:num w:numId="13" w16cid:durableId="1960791727">
    <w:abstractNumId w:val="37"/>
  </w:num>
  <w:num w:numId="14" w16cid:durableId="883835788">
    <w:abstractNumId w:val="18"/>
  </w:num>
  <w:num w:numId="15" w16cid:durableId="2061516441">
    <w:abstractNumId w:val="15"/>
  </w:num>
  <w:num w:numId="16" w16cid:durableId="778990402">
    <w:abstractNumId w:val="14"/>
  </w:num>
  <w:num w:numId="17" w16cid:durableId="722412332">
    <w:abstractNumId w:val="11"/>
  </w:num>
  <w:num w:numId="18" w16cid:durableId="1206482564">
    <w:abstractNumId w:val="28"/>
  </w:num>
  <w:num w:numId="19" w16cid:durableId="409810864">
    <w:abstractNumId w:val="22"/>
  </w:num>
  <w:num w:numId="20" w16cid:durableId="2135784911">
    <w:abstractNumId w:val="17"/>
  </w:num>
  <w:num w:numId="21" w16cid:durableId="1481003171">
    <w:abstractNumId w:val="27"/>
  </w:num>
  <w:num w:numId="22" w16cid:durableId="447162643">
    <w:abstractNumId w:val="12"/>
  </w:num>
  <w:num w:numId="23" w16cid:durableId="1744596286">
    <w:abstractNumId w:val="31"/>
  </w:num>
  <w:num w:numId="24" w16cid:durableId="1515805100">
    <w:abstractNumId w:val="33"/>
  </w:num>
  <w:num w:numId="25" w16cid:durableId="1691642021">
    <w:abstractNumId w:val="34"/>
  </w:num>
  <w:num w:numId="26" w16cid:durableId="1559319501">
    <w:abstractNumId w:val="23"/>
  </w:num>
  <w:num w:numId="27" w16cid:durableId="1460342401">
    <w:abstractNumId w:val="19"/>
  </w:num>
  <w:num w:numId="28" w16cid:durableId="1644458161">
    <w:abstractNumId w:val="43"/>
  </w:num>
  <w:num w:numId="29" w16cid:durableId="1299069544">
    <w:abstractNumId w:val="40"/>
  </w:num>
  <w:num w:numId="30" w16cid:durableId="1123231238">
    <w:abstractNumId w:val="30"/>
  </w:num>
  <w:num w:numId="31" w16cid:durableId="111172653">
    <w:abstractNumId w:val="44"/>
  </w:num>
  <w:num w:numId="32" w16cid:durableId="1944991896">
    <w:abstractNumId w:val="24"/>
  </w:num>
  <w:num w:numId="33" w16cid:durableId="226766468">
    <w:abstractNumId w:val="26"/>
  </w:num>
  <w:num w:numId="34" w16cid:durableId="2074889427">
    <w:abstractNumId w:val="38"/>
  </w:num>
  <w:num w:numId="35" w16cid:durableId="1622150243">
    <w:abstractNumId w:val="39"/>
  </w:num>
  <w:num w:numId="36" w16cid:durableId="1201553879">
    <w:abstractNumId w:val="20"/>
  </w:num>
  <w:num w:numId="37" w16cid:durableId="1980303667">
    <w:abstractNumId w:val="25"/>
  </w:num>
  <w:num w:numId="38" w16cid:durableId="487484313">
    <w:abstractNumId w:val="13"/>
  </w:num>
  <w:num w:numId="39" w16cid:durableId="780685737">
    <w:abstractNumId w:val="41"/>
  </w:num>
  <w:num w:numId="40" w16cid:durableId="1352535809">
    <w:abstractNumId w:val="32"/>
  </w:num>
  <w:num w:numId="41" w16cid:durableId="1197699171">
    <w:abstractNumId w:val="36"/>
  </w:num>
  <w:num w:numId="42" w16cid:durableId="829442449">
    <w:abstractNumId w:val="10"/>
  </w:num>
  <w:num w:numId="43" w16cid:durableId="508258325">
    <w:abstractNumId w:val="29"/>
  </w:num>
  <w:num w:numId="44" w16cid:durableId="1716656095">
    <w:abstractNumId w:val="42"/>
  </w:num>
  <w:num w:numId="45" w16cid:durableId="1310789802">
    <w:abstractNumId w:val="21"/>
  </w:num>
  <w:num w:numId="46" w16cid:durableId="1378550886">
    <w:abstractNumId w:val="3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7" w16cid:durableId="1725906382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 w16cid:durableId="450130262">
    <w:abstractNumId w:val="2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 w16cid:durableId="885483218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1304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062FB"/>
    <w:rsid w:val="000176A8"/>
    <w:rsid w:val="00026822"/>
    <w:rsid w:val="00030597"/>
    <w:rsid w:val="00043013"/>
    <w:rsid w:val="00045A83"/>
    <w:rsid w:val="00054872"/>
    <w:rsid w:val="00055DCE"/>
    <w:rsid w:val="000646D0"/>
    <w:rsid w:val="00066C14"/>
    <w:rsid w:val="000771EB"/>
    <w:rsid w:val="00085CEA"/>
    <w:rsid w:val="00086CD4"/>
    <w:rsid w:val="0009093E"/>
    <w:rsid w:val="0009647A"/>
    <w:rsid w:val="000C49C7"/>
    <w:rsid w:val="000C570C"/>
    <w:rsid w:val="000D3F26"/>
    <w:rsid w:val="000D41A2"/>
    <w:rsid w:val="000E3A2A"/>
    <w:rsid w:val="000E6EF1"/>
    <w:rsid w:val="000F1838"/>
    <w:rsid w:val="00115667"/>
    <w:rsid w:val="001311CB"/>
    <w:rsid w:val="00134ABD"/>
    <w:rsid w:val="00142B8D"/>
    <w:rsid w:val="0016436B"/>
    <w:rsid w:val="0016473B"/>
    <w:rsid w:val="00190038"/>
    <w:rsid w:val="00192FFC"/>
    <w:rsid w:val="001974C5"/>
    <w:rsid w:val="001A0E19"/>
    <w:rsid w:val="001A6AE4"/>
    <w:rsid w:val="001B0B33"/>
    <w:rsid w:val="001B1687"/>
    <w:rsid w:val="001C402C"/>
    <w:rsid w:val="001D16F7"/>
    <w:rsid w:val="001F0E74"/>
    <w:rsid w:val="0020364E"/>
    <w:rsid w:val="00204D08"/>
    <w:rsid w:val="00210359"/>
    <w:rsid w:val="00210B0F"/>
    <w:rsid w:val="00230D05"/>
    <w:rsid w:val="002329E6"/>
    <w:rsid w:val="0023641A"/>
    <w:rsid w:val="002451AB"/>
    <w:rsid w:val="00250349"/>
    <w:rsid w:val="00261018"/>
    <w:rsid w:val="00281ED1"/>
    <w:rsid w:val="002A263E"/>
    <w:rsid w:val="002E652C"/>
    <w:rsid w:val="002E73E1"/>
    <w:rsid w:val="002F5B8D"/>
    <w:rsid w:val="00313E1E"/>
    <w:rsid w:val="003228F9"/>
    <w:rsid w:val="003231E8"/>
    <w:rsid w:val="003316A7"/>
    <w:rsid w:val="0034071E"/>
    <w:rsid w:val="0034504C"/>
    <w:rsid w:val="003504A4"/>
    <w:rsid w:val="00352CB7"/>
    <w:rsid w:val="00356A20"/>
    <w:rsid w:val="00361FEE"/>
    <w:rsid w:val="00371E99"/>
    <w:rsid w:val="003922EA"/>
    <w:rsid w:val="00396D0F"/>
    <w:rsid w:val="003971D9"/>
    <w:rsid w:val="003A70A8"/>
    <w:rsid w:val="003B5D03"/>
    <w:rsid w:val="003D64BE"/>
    <w:rsid w:val="003E2713"/>
    <w:rsid w:val="003E2835"/>
    <w:rsid w:val="00416059"/>
    <w:rsid w:val="00423781"/>
    <w:rsid w:val="00435353"/>
    <w:rsid w:val="00460699"/>
    <w:rsid w:val="00473C98"/>
    <w:rsid w:val="00473DB4"/>
    <w:rsid w:val="0047692A"/>
    <w:rsid w:val="004A5C36"/>
    <w:rsid w:val="004B411D"/>
    <w:rsid w:val="004C2872"/>
    <w:rsid w:val="004C71E8"/>
    <w:rsid w:val="004D13DB"/>
    <w:rsid w:val="004D71B2"/>
    <w:rsid w:val="00506398"/>
    <w:rsid w:val="00513DF6"/>
    <w:rsid w:val="00524B50"/>
    <w:rsid w:val="00526E71"/>
    <w:rsid w:val="005304CF"/>
    <w:rsid w:val="00531736"/>
    <w:rsid w:val="00542354"/>
    <w:rsid w:val="005643CF"/>
    <w:rsid w:val="00571F42"/>
    <w:rsid w:val="00575B14"/>
    <w:rsid w:val="005A38D2"/>
    <w:rsid w:val="005B1788"/>
    <w:rsid w:val="005B2FF6"/>
    <w:rsid w:val="005E6D4E"/>
    <w:rsid w:val="005E742C"/>
    <w:rsid w:val="00602E7C"/>
    <w:rsid w:val="00614007"/>
    <w:rsid w:val="0061631E"/>
    <w:rsid w:val="00616D79"/>
    <w:rsid w:val="00623AF4"/>
    <w:rsid w:val="006357F5"/>
    <w:rsid w:val="006378A6"/>
    <w:rsid w:val="00647468"/>
    <w:rsid w:val="006604DD"/>
    <w:rsid w:val="00662AB1"/>
    <w:rsid w:val="006771A2"/>
    <w:rsid w:val="00683D77"/>
    <w:rsid w:val="00683F77"/>
    <w:rsid w:val="006876EF"/>
    <w:rsid w:val="006C249B"/>
    <w:rsid w:val="006C5754"/>
    <w:rsid w:val="006D18B0"/>
    <w:rsid w:val="006D1D81"/>
    <w:rsid w:val="006E35EE"/>
    <w:rsid w:val="006E6481"/>
    <w:rsid w:val="006F27FD"/>
    <w:rsid w:val="00700A5B"/>
    <w:rsid w:val="0071437E"/>
    <w:rsid w:val="007226E9"/>
    <w:rsid w:val="00725DDF"/>
    <w:rsid w:val="007325F1"/>
    <w:rsid w:val="00736C01"/>
    <w:rsid w:val="00741BC0"/>
    <w:rsid w:val="0075059D"/>
    <w:rsid w:val="00764FEC"/>
    <w:rsid w:val="00766D7F"/>
    <w:rsid w:val="0077025C"/>
    <w:rsid w:val="0078126B"/>
    <w:rsid w:val="00793DCA"/>
    <w:rsid w:val="007A0802"/>
    <w:rsid w:val="007A6BF5"/>
    <w:rsid w:val="007B053A"/>
    <w:rsid w:val="007B32EA"/>
    <w:rsid w:val="007D0F8C"/>
    <w:rsid w:val="007D514C"/>
    <w:rsid w:val="007D5A39"/>
    <w:rsid w:val="007E400F"/>
    <w:rsid w:val="007F7DEE"/>
    <w:rsid w:val="00824CEC"/>
    <w:rsid w:val="00826756"/>
    <w:rsid w:val="0083171D"/>
    <w:rsid w:val="00835919"/>
    <w:rsid w:val="00837497"/>
    <w:rsid w:val="00845709"/>
    <w:rsid w:val="008558B7"/>
    <w:rsid w:val="00871C6A"/>
    <w:rsid w:val="008765A3"/>
    <w:rsid w:val="00883940"/>
    <w:rsid w:val="00892CAC"/>
    <w:rsid w:val="0089412E"/>
    <w:rsid w:val="008A14BC"/>
    <w:rsid w:val="008A2F1D"/>
    <w:rsid w:val="008B5362"/>
    <w:rsid w:val="008B75B2"/>
    <w:rsid w:val="008D37FD"/>
    <w:rsid w:val="008E4734"/>
    <w:rsid w:val="008F0EEB"/>
    <w:rsid w:val="009114AA"/>
    <w:rsid w:val="009133A5"/>
    <w:rsid w:val="0091511C"/>
    <w:rsid w:val="00927461"/>
    <w:rsid w:val="00935A39"/>
    <w:rsid w:val="00943B55"/>
    <w:rsid w:val="00943FB9"/>
    <w:rsid w:val="009535F3"/>
    <w:rsid w:val="0096195E"/>
    <w:rsid w:val="0096473B"/>
    <w:rsid w:val="00981A82"/>
    <w:rsid w:val="009828B7"/>
    <w:rsid w:val="00986431"/>
    <w:rsid w:val="00993EB6"/>
    <w:rsid w:val="009B0DA8"/>
    <w:rsid w:val="009B34C0"/>
    <w:rsid w:val="009C6228"/>
    <w:rsid w:val="009E7348"/>
    <w:rsid w:val="009F4E75"/>
    <w:rsid w:val="00A001AB"/>
    <w:rsid w:val="00A00226"/>
    <w:rsid w:val="00A112CC"/>
    <w:rsid w:val="00A20175"/>
    <w:rsid w:val="00A26EDE"/>
    <w:rsid w:val="00A31B7C"/>
    <w:rsid w:val="00A33410"/>
    <w:rsid w:val="00A34685"/>
    <w:rsid w:val="00A4110B"/>
    <w:rsid w:val="00A42875"/>
    <w:rsid w:val="00A46C64"/>
    <w:rsid w:val="00A526ED"/>
    <w:rsid w:val="00A532F7"/>
    <w:rsid w:val="00A6397C"/>
    <w:rsid w:val="00A81B34"/>
    <w:rsid w:val="00AA603B"/>
    <w:rsid w:val="00AB4706"/>
    <w:rsid w:val="00AB6097"/>
    <w:rsid w:val="00AC6CC8"/>
    <w:rsid w:val="00AD3F03"/>
    <w:rsid w:val="00AD5369"/>
    <w:rsid w:val="00AE2A51"/>
    <w:rsid w:val="00AF53D0"/>
    <w:rsid w:val="00B00ABB"/>
    <w:rsid w:val="00B3114F"/>
    <w:rsid w:val="00B32B95"/>
    <w:rsid w:val="00B36B3C"/>
    <w:rsid w:val="00B4322B"/>
    <w:rsid w:val="00B52298"/>
    <w:rsid w:val="00B54687"/>
    <w:rsid w:val="00B574B0"/>
    <w:rsid w:val="00B6036E"/>
    <w:rsid w:val="00B704B7"/>
    <w:rsid w:val="00B7214F"/>
    <w:rsid w:val="00B77784"/>
    <w:rsid w:val="00B80455"/>
    <w:rsid w:val="00BA0F2B"/>
    <w:rsid w:val="00BA1572"/>
    <w:rsid w:val="00BA3356"/>
    <w:rsid w:val="00BA7F60"/>
    <w:rsid w:val="00BC1002"/>
    <w:rsid w:val="00BC1856"/>
    <w:rsid w:val="00BE6187"/>
    <w:rsid w:val="00C05086"/>
    <w:rsid w:val="00C1338A"/>
    <w:rsid w:val="00C402FB"/>
    <w:rsid w:val="00C5074D"/>
    <w:rsid w:val="00C5458D"/>
    <w:rsid w:val="00C64C47"/>
    <w:rsid w:val="00C66A81"/>
    <w:rsid w:val="00C91D87"/>
    <w:rsid w:val="00C93815"/>
    <w:rsid w:val="00CB5140"/>
    <w:rsid w:val="00CC04CB"/>
    <w:rsid w:val="00CD2B85"/>
    <w:rsid w:val="00CD670D"/>
    <w:rsid w:val="00CE18A6"/>
    <w:rsid w:val="00CE2C44"/>
    <w:rsid w:val="00CE5C44"/>
    <w:rsid w:val="00CE6841"/>
    <w:rsid w:val="00D1785E"/>
    <w:rsid w:val="00D2059D"/>
    <w:rsid w:val="00D21239"/>
    <w:rsid w:val="00D23B0F"/>
    <w:rsid w:val="00D24605"/>
    <w:rsid w:val="00D37BC8"/>
    <w:rsid w:val="00D40939"/>
    <w:rsid w:val="00D63C03"/>
    <w:rsid w:val="00D65EAE"/>
    <w:rsid w:val="00D70BB3"/>
    <w:rsid w:val="00D8157E"/>
    <w:rsid w:val="00D853B9"/>
    <w:rsid w:val="00DA0437"/>
    <w:rsid w:val="00DA7516"/>
    <w:rsid w:val="00DB00CF"/>
    <w:rsid w:val="00DB78D1"/>
    <w:rsid w:val="00DC269A"/>
    <w:rsid w:val="00DC4086"/>
    <w:rsid w:val="00DE5FB3"/>
    <w:rsid w:val="00E00307"/>
    <w:rsid w:val="00E030FF"/>
    <w:rsid w:val="00E2221B"/>
    <w:rsid w:val="00E23DC4"/>
    <w:rsid w:val="00E34E78"/>
    <w:rsid w:val="00E43A9D"/>
    <w:rsid w:val="00E71E65"/>
    <w:rsid w:val="00E73FE9"/>
    <w:rsid w:val="00E77247"/>
    <w:rsid w:val="00E9128E"/>
    <w:rsid w:val="00E931A6"/>
    <w:rsid w:val="00EA26F1"/>
    <w:rsid w:val="00EB1667"/>
    <w:rsid w:val="00EB6584"/>
    <w:rsid w:val="00ED3ECD"/>
    <w:rsid w:val="00EE6C37"/>
    <w:rsid w:val="00F040DA"/>
    <w:rsid w:val="00F162DA"/>
    <w:rsid w:val="00F30426"/>
    <w:rsid w:val="00F32741"/>
    <w:rsid w:val="00F36D7C"/>
    <w:rsid w:val="00F37992"/>
    <w:rsid w:val="00F37A7B"/>
    <w:rsid w:val="00F5078E"/>
    <w:rsid w:val="00F60B28"/>
    <w:rsid w:val="00F65801"/>
    <w:rsid w:val="00F90E7E"/>
    <w:rsid w:val="00FB617D"/>
    <w:rsid w:val="00FB7BC3"/>
    <w:rsid w:val="00FC33C8"/>
    <w:rsid w:val="00FD1D17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4F678D98"/>
  <w15:docId w15:val="{6F03CDAD-F5AE-4293-96E8-FD80DEA2B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953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9535F3"/>
  </w:style>
  <w:style w:type="character" w:customStyle="1" w:styleId="eop">
    <w:name w:val="eop"/>
    <w:basedOn w:val="Standardskrifttypeiafsnit"/>
    <w:rsid w:val="009535F3"/>
  </w:style>
  <w:style w:type="paragraph" w:customStyle="1" w:styleId="pf0">
    <w:name w:val="pf0"/>
    <w:basedOn w:val="Normal"/>
    <w:rsid w:val="00935A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styleId="Fodnotehenvisning">
    <w:name w:val="footnote reference"/>
    <w:basedOn w:val="Standardskrifttypeiafsnit"/>
    <w:uiPriority w:val="99"/>
    <w:semiHidden/>
    <w:unhideWhenUsed/>
    <w:rsid w:val="000E3A2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93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s://videnskab.dk/teknologi-innovation/kaempestudie-mad-revolution-paakraevet-hvis-vi-skal-redde-verden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yperlink" Target="https://naturenidanmark.lex.dk/Svampene" TargetMode="External"/><Relationship Id="rId20" Type="http://schemas.openxmlformats.org/officeDocument/2006/relationships/image" Target="media/image8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hyperlink" Target="https://naturenidanmark.lex.dk/Nedbrydningens_akt%C3%B8rer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customXml/itemProps2.xml><?xml version="1.0" encoding="utf-8"?>
<ds:datastoreItem xmlns:ds="http://schemas.openxmlformats.org/officeDocument/2006/customXml" ds:itemID="{1560B1A6-8734-4726-BAB8-05F08247E81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18AB57B-46ED-4EFC-8090-70EA0E864E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426</Words>
  <Characters>2604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3</cp:revision>
  <cp:lastPrinted>2023-11-12T12:17:00Z</cp:lastPrinted>
  <dcterms:created xsi:type="dcterms:W3CDTF">2023-11-14T10:18:00Z</dcterms:created>
  <dcterms:modified xsi:type="dcterms:W3CDTF">2023-11-14T12:38:00Z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